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B791A" w14:textId="4A639952" w:rsidR="002E37FE" w:rsidRDefault="002E37FE" w:rsidP="002E37FE">
      <w:pPr>
        <w:rPr>
          <w:b/>
          <w:bCs/>
          <w:lang w:val="en-UG"/>
        </w:rPr>
      </w:pPr>
      <w:r w:rsidRPr="002E37FE">
        <w:rPr>
          <w:b/>
          <w:bCs/>
          <w:lang w:val="en-UG"/>
        </w:rPr>
        <w:t>Sudanese refugee killed by lightning during storm in Chad camp</w:t>
      </w:r>
      <w:r>
        <w:rPr>
          <w:b/>
          <w:bCs/>
          <w:lang w:val="en-UG"/>
        </w:rPr>
        <w:t xml:space="preserve"> – Chad</w:t>
      </w:r>
    </w:p>
    <w:p w14:paraId="217F6CDF" w14:textId="499A8A35" w:rsidR="002E37FE" w:rsidRPr="002E37FE" w:rsidRDefault="002E37FE" w:rsidP="002E37FE">
      <w:pPr>
        <w:rPr>
          <w:lang w:val="en-UG"/>
        </w:rPr>
      </w:pPr>
      <w:hyperlink r:id="rId4" w:history="1">
        <w:r w:rsidRPr="002E37FE">
          <w:rPr>
            <w:rStyle w:val="Hyperlink"/>
            <w:lang w:val="en-UG"/>
          </w:rPr>
          <w:t>https://thesudantimes.com/sudan/sudanese-refugee-killed-by-lightning-during-storm-in-chad-camp/</w:t>
        </w:r>
      </w:hyperlink>
    </w:p>
    <w:p w14:paraId="7831D267" w14:textId="6AD9D229" w:rsidR="002E37FE" w:rsidRPr="002E37FE" w:rsidRDefault="002E37FE" w:rsidP="002E37FE">
      <w:pPr>
        <w:rPr>
          <w:lang w:val="en-UG"/>
        </w:rPr>
      </w:pPr>
      <w:proofErr w:type="gramStart"/>
      <w:r>
        <w:rPr>
          <w:lang w:val="en-UG"/>
        </w:rPr>
        <w:t xml:space="preserve">2 </w:t>
      </w:r>
      <w:r w:rsidRPr="002E37FE">
        <w:rPr>
          <w:lang w:val="en-UG"/>
        </w:rPr>
        <w:t xml:space="preserve"> July</w:t>
      </w:r>
      <w:proofErr w:type="gramEnd"/>
      <w:r w:rsidRPr="002E37FE">
        <w:rPr>
          <w:lang w:val="en-UG"/>
        </w:rPr>
        <w:t xml:space="preserve"> 2026 </w:t>
      </w:r>
    </w:p>
    <w:p w14:paraId="2A61B234" w14:textId="7DD022A0" w:rsidR="002E37FE" w:rsidRPr="002E37FE" w:rsidRDefault="002E37FE" w:rsidP="002E37FE">
      <w:pPr>
        <w:rPr>
          <w:lang w:val="en-UG"/>
        </w:rPr>
      </w:pPr>
      <w:r w:rsidRPr="002E37FE">
        <w:rPr>
          <w:lang w:val="en-UG"/>
        </w:rPr>
        <w:drawing>
          <wp:inline distT="0" distB="0" distL="0" distR="0" wp14:anchorId="1B5D0949" wp14:editId="4C6ECF24">
            <wp:extent cx="4330995" cy="2884291"/>
            <wp:effectExtent l="0" t="0" r="0" b="0"/>
            <wp:docPr id="11960839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026" cy="288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473E" w14:textId="77777777" w:rsidR="002E37FE" w:rsidRPr="002E37FE" w:rsidRDefault="002E37FE" w:rsidP="002E37FE">
      <w:pPr>
        <w:rPr>
          <w:lang w:val="en-UG"/>
        </w:rPr>
      </w:pPr>
      <w:r w:rsidRPr="002E37FE">
        <w:rPr>
          <w:lang w:val="en-UG"/>
        </w:rPr>
        <w:t>A Sudanese refugee was killed after being struck by lightning during heavy rain at the Gaga refugee camp in eastern Chad on Tuesday, according to camp residents.</w:t>
      </w:r>
    </w:p>
    <w:p w14:paraId="35FFBA8A" w14:textId="77777777" w:rsidR="002E37FE" w:rsidRPr="002E37FE" w:rsidRDefault="002E37FE" w:rsidP="002E37FE">
      <w:pPr>
        <w:rPr>
          <w:lang w:val="en-UG"/>
        </w:rPr>
      </w:pPr>
      <w:r w:rsidRPr="002E37FE">
        <w:rPr>
          <w:lang w:val="en-UG"/>
        </w:rPr>
        <w:t xml:space="preserve">Residents said the victim had been collecting water when strong winds and torrential rain swept through the camp. </w:t>
      </w:r>
    </w:p>
    <w:p w14:paraId="2EA40FA2" w14:textId="77777777" w:rsidR="002E37FE" w:rsidRPr="002E37FE" w:rsidRDefault="002E37FE" w:rsidP="002E37FE">
      <w:pPr>
        <w:rPr>
          <w:lang w:val="en-UG"/>
        </w:rPr>
      </w:pPr>
      <w:r w:rsidRPr="002E37FE">
        <w:rPr>
          <w:lang w:val="en-UG"/>
        </w:rPr>
        <w:t>The refugee was buried on Wednesday.</w:t>
      </w:r>
    </w:p>
    <w:p w14:paraId="66F89470" w14:textId="77777777" w:rsidR="002E37FE" w:rsidRPr="002E37FE" w:rsidRDefault="002E37FE" w:rsidP="002E37FE">
      <w:pPr>
        <w:rPr>
          <w:lang w:val="en-UG"/>
        </w:rPr>
      </w:pPr>
      <w:r w:rsidRPr="002E37FE">
        <w:rPr>
          <w:lang w:val="en-UG"/>
        </w:rPr>
        <w:t>Tensions later escalated after the body of a Chadian national was found nearby. Refugees accused local residents of cutting off the camp’s water supply.</w:t>
      </w:r>
    </w:p>
    <w:p w14:paraId="69637DAD" w14:textId="77777777" w:rsidR="002E37FE" w:rsidRPr="002E37FE" w:rsidRDefault="002E37FE" w:rsidP="002E37FE">
      <w:pPr>
        <w:rPr>
          <w:lang w:val="en-UG"/>
        </w:rPr>
      </w:pPr>
      <w:r w:rsidRPr="002E37FE">
        <w:rPr>
          <w:lang w:val="en-UG"/>
        </w:rPr>
        <w:t>They also reported shortages of essential goods after many traders failed to open their stalls at the nearby market.</w:t>
      </w:r>
    </w:p>
    <w:p w14:paraId="28D952C1" w14:textId="77777777" w:rsidR="002E37FE" w:rsidRPr="002E37FE" w:rsidRDefault="002E37FE" w:rsidP="002E37FE">
      <w:pPr>
        <w:rPr>
          <w:lang w:val="en-UG"/>
        </w:rPr>
      </w:pPr>
      <w:r w:rsidRPr="002E37FE">
        <w:rPr>
          <w:lang w:val="en-UG"/>
        </w:rPr>
        <w:t>Meanwhile, the Norwegian Refugee Council warned that worsening funding shortages are deepening the humanitarian crisis for Sudanese refugees in eastern Chad.</w:t>
      </w:r>
    </w:p>
    <w:p w14:paraId="34488816" w14:textId="77777777" w:rsidR="002E37FE" w:rsidRPr="002E37FE" w:rsidRDefault="002E37FE" w:rsidP="002E37FE">
      <w:pPr>
        <w:rPr>
          <w:lang w:val="en-UG"/>
        </w:rPr>
      </w:pPr>
      <w:r w:rsidRPr="002E37FE">
        <w:rPr>
          <w:lang w:val="en-UG"/>
        </w:rPr>
        <w:t xml:space="preserve">Spokesperson Trill </w:t>
      </w:r>
      <w:proofErr w:type="spellStart"/>
      <w:r w:rsidRPr="002E37FE">
        <w:rPr>
          <w:lang w:val="en-UG"/>
        </w:rPr>
        <w:t>Eskarsten</w:t>
      </w:r>
      <w:proofErr w:type="spellEnd"/>
      <w:r w:rsidRPr="002E37FE">
        <w:rPr>
          <w:lang w:val="en-UG"/>
        </w:rPr>
        <w:t xml:space="preserve"> said aid cuts have left thousands living in makeshift shelters while reducing access to education and child protection services.</w:t>
      </w:r>
    </w:p>
    <w:p w14:paraId="5D9982E4" w14:textId="77777777" w:rsidR="002E37FE" w:rsidRPr="002E37FE" w:rsidRDefault="002E37FE" w:rsidP="002E37FE">
      <w:pPr>
        <w:rPr>
          <w:lang w:val="en-UG"/>
        </w:rPr>
      </w:pPr>
      <w:r w:rsidRPr="002E37FE">
        <w:rPr>
          <w:lang w:val="en-UG"/>
        </w:rPr>
        <w:t>She called on governments and donors to increase support, warning that funding decisions have a direct impact on refugees’ ability to rebuild their lives.</w:t>
      </w:r>
    </w:p>
    <w:p w14:paraId="47DDC613" w14:textId="11D9136A" w:rsidR="002E37FE" w:rsidRPr="002E37FE" w:rsidRDefault="002E37FE" w:rsidP="002E37FE">
      <w:pPr>
        <w:rPr>
          <w:lang w:val="en-UG"/>
        </w:rPr>
      </w:pPr>
      <w:r w:rsidRPr="002E37FE">
        <w:rPr>
          <w:lang w:val="en-UG"/>
        </w:rPr>
        <w:lastRenderedPageBreak/>
        <w:drawing>
          <wp:inline distT="0" distB="0" distL="0" distR="0" wp14:anchorId="5B39E9AB" wp14:editId="497BE0E1">
            <wp:extent cx="4458586" cy="2504929"/>
            <wp:effectExtent l="0" t="0" r="0" b="0"/>
            <wp:docPr id="245920212" name="Picture 5" descr="Report documents systematic SAF air strikes on civilians in Darfu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port documents systematic SAF air strikes on civilians in Darfu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837" cy="250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086DA" w14:textId="6B48055F" w:rsidR="002E37FE" w:rsidRPr="002E37FE" w:rsidRDefault="002E37FE" w:rsidP="002E37FE">
      <w:pPr>
        <w:rPr>
          <w:lang w:val="en-UG"/>
        </w:rPr>
      </w:pPr>
    </w:p>
    <w:p w14:paraId="5C660879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FE"/>
    <w:rsid w:val="002E37FE"/>
    <w:rsid w:val="004434B3"/>
    <w:rsid w:val="0074381A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60B6B"/>
  <w15:chartTrackingRefBased/>
  <w15:docId w15:val="{F8021FD1-0334-475B-B9F9-208C17AF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7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7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7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7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7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7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7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7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7F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37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3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esudantimes.com/sudan/report-documents-systematic-saf-air-strikes-on-civilians-in-darfur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thesudantimes.com/sudan/sudanese-refugee-killed-by-lightning-during-storm-in-chad-camp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2026-07-11T21:28:00Z</dcterms:created>
  <dcterms:modified xsi:type="dcterms:W3CDTF">2026-07-11T21:34:00Z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2a91341c-d06d-4098-9e1b-8628cb1d5ebd</vt:lpwstr>
  </property>
</Properties>
</file>