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1FA8" w14:textId="7E077DB9" w:rsidR="00EB3C07" w:rsidRDefault="00EB3C07" w:rsidP="00EB3C07">
      <w:pPr>
        <w:rPr>
          <w:b/>
          <w:bCs/>
          <w:lang w:val="en-UG"/>
        </w:rPr>
      </w:pPr>
      <w:r w:rsidRPr="00EB3C07">
        <w:rPr>
          <w:b/>
          <w:bCs/>
          <w:lang w:val="en-UG"/>
        </w:rPr>
        <w:t>Lightning strike destroys home, kills livestock in Akobo</w:t>
      </w:r>
      <w:r>
        <w:rPr>
          <w:b/>
          <w:bCs/>
          <w:lang w:val="en-UG"/>
        </w:rPr>
        <w:t xml:space="preserve"> – South Sudan</w:t>
      </w:r>
    </w:p>
    <w:p w14:paraId="28BA53A8" w14:textId="073D848C" w:rsidR="00EB3C07" w:rsidRPr="00EB3C07" w:rsidRDefault="00EB3C07" w:rsidP="00EB3C07">
      <w:pPr>
        <w:rPr>
          <w:lang w:val="en-UG"/>
        </w:rPr>
      </w:pPr>
      <w:hyperlink r:id="rId4" w:history="1">
        <w:r w:rsidRPr="00EB3C07">
          <w:rPr>
            <w:rStyle w:val="Hyperlink"/>
            <w:lang w:val="en-UG"/>
          </w:rPr>
          <w:t>https://www.radiotamazuj.org/en/news/article/lightning-strike-destroys-home-kills-livestock-in-akobo</w:t>
        </w:r>
      </w:hyperlink>
    </w:p>
    <w:p w14:paraId="57E57A65" w14:textId="77777777" w:rsidR="00EB3C07" w:rsidRDefault="00EB3C07" w:rsidP="00EB3C07">
      <w:pPr>
        <w:rPr>
          <w:lang w:val="en-UG"/>
        </w:rPr>
      </w:pPr>
      <w:r>
        <w:rPr>
          <w:lang w:val="en-UG"/>
        </w:rPr>
        <w:t xml:space="preserve">4 </w:t>
      </w:r>
      <w:r w:rsidRPr="00EB3C07">
        <w:rPr>
          <w:lang w:val="en-UG"/>
        </w:rPr>
        <w:t xml:space="preserve">January, 2026 </w:t>
      </w:r>
    </w:p>
    <w:p w14:paraId="39F7E408" w14:textId="6FA995D2" w:rsidR="00EB3C07" w:rsidRPr="00EB3C07" w:rsidRDefault="00EB3C07" w:rsidP="00EB3C07">
      <w:pPr>
        <w:rPr>
          <w:b/>
          <w:bCs/>
          <w:lang w:val="en-UG"/>
        </w:rPr>
      </w:pPr>
      <w:r w:rsidRPr="00EB3C07">
        <w:rPr>
          <w:lang w:val="en-UG"/>
        </w:rPr>
        <w:t>BY PAUL BAYOCH</w:t>
      </w:r>
    </w:p>
    <w:p w14:paraId="64955C02" w14:textId="2728994D" w:rsidR="00EB3C07" w:rsidRDefault="00EB3C07" w:rsidP="00EB3C07">
      <w:pPr>
        <w:rPr>
          <w:lang w:val="en-UG"/>
        </w:rPr>
      </w:pPr>
      <w:r>
        <w:rPr>
          <w:noProof/>
        </w:rPr>
        <w:drawing>
          <wp:inline distT="0" distB="0" distL="0" distR="0" wp14:anchorId="6953ACD4" wp14:editId="24F10949">
            <wp:extent cx="5089187" cy="2027555"/>
            <wp:effectExtent l="0" t="0" r="0" b="0"/>
            <wp:docPr id="108899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9001" cy="2031465"/>
                    </a:xfrm>
                    <a:prstGeom prst="rect">
                      <a:avLst/>
                    </a:prstGeom>
                    <a:noFill/>
                    <a:ln>
                      <a:noFill/>
                    </a:ln>
                  </pic:spPr>
                </pic:pic>
              </a:graphicData>
            </a:graphic>
          </wp:inline>
        </w:drawing>
      </w:r>
    </w:p>
    <w:p w14:paraId="266DC296" w14:textId="77777777" w:rsidR="00EB3C07" w:rsidRPr="00EB3C07" w:rsidRDefault="00EB3C07" w:rsidP="00EB3C07">
      <w:pPr>
        <w:jc w:val="center"/>
        <w:rPr>
          <w:i/>
          <w:iCs/>
          <w:sz w:val="18"/>
          <w:szCs w:val="18"/>
          <w:lang w:val="en-UG"/>
        </w:rPr>
      </w:pPr>
      <w:r w:rsidRPr="00EB3C07">
        <w:rPr>
          <w:i/>
          <w:iCs/>
          <w:sz w:val="18"/>
          <w:szCs w:val="18"/>
          <w:lang w:val="en-UG"/>
        </w:rPr>
        <w:t xml:space="preserve">Yat </w:t>
      </w:r>
      <w:proofErr w:type="spellStart"/>
      <w:r w:rsidRPr="00EB3C07">
        <w:rPr>
          <w:i/>
          <w:iCs/>
          <w:sz w:val="18"/>
          <w:szCs w:val="18"/>
          <w:lang w:val="en-UG"/>
        </w:rPr>
        <w:t>Ngunjock</w:t>
      </w:r>
      <w:proofErr w:type="spellEnd"/>
      <w:r w:rsidRPr="00EB3C07">
        <w:rPr>
          <w:i/>
          <w:iCs/>
          <w:sz w:val="18"/>
          <w:szCs w:val="18"/>
          <w:lang w:val="en-UG"/>
        </w:rPr>
        <w:t xml:space="preserve"> and a family member stand before the debris of their property, which was destroyed by fire </w:t>
      </w:r>
    </w:p>
    <w:p w14:paraId="25092699" w14:textId="77777777" w:rsidR="00EB3C07" w:rsidRPr="00EB3C07" w:rsidRDefault="00EB3C07" w:rsidP="00EB3C07">
      <w:pPr>
        <w:rPr>
          <w:lang w:val="en-UG"/>
        </w:rPr>
      </w:pPr>
      <w:r w:rsidRPr="00EB3C07">
        <w:rPr>
          <w:lang w:val="en-UG"/>
        </w:rPr>
        <w:t>A lightning strike ignited a fire that destroyed a family’s cattle shelter and a children’s sleeping hut in Akobo County early Sunday, killing over a dozen goats and destroying food stores, residents said.</w:t>
      </w:r>
    </w:p>
    <w:p w14:paraId="6B1A87DB" w14:textId="77777777" w:rsidR="00EB3C07" w:rsidRPr="00EB3C07" w:rsidRDefault="00EB3C07" w:rsidP="00EB3C07">
      <w:pPr>
        <w:rPr>
          <w:lang w:val="en-UG"/>
        </w:rPr>
      </w:pPr>
      <w:r w:rsidRPr="00EB3C07">
        <w:rPr>
          <w:lang w:val="en-UG"/>
        </w:rPr>
        <w:t xml:space="preserve">The pre-dawn strike hit the cattle byre of Yat </w:t>
      </w:r>
      <w:proofErr w:type="spellStart"/>
      <w:r w:rsidRPr="00EB3C07">
        <w:rPr>
          <w:lang w:val="en-UG"/>
        </w:rPr>
        <w:t>Ngunjock</w:t>
      </w:r>
      <w:proofErr w:type="spellEnd"/>
      <w:r w:rsidRPr="00EB3C07">
        <w:rPr>
          <w:lang w:val="en-UG"/>
        </w:rPr>
        <w:t xml:space="preserve"> in </w:t>
      </w:r>
      <w:proofErr w:type="spellStart"/>
      <w:r w:rsidRPr="00EB3C07">
        <w:rPr>
          <w:lang w:val="en-UG"/>
        </w:rPr>
        <w:t>Wecpuot</w:t>
      </w:r>
      <w:proofErr w:type="spellEnd"/>
      <w:r w:rsidRPr="00EB3C07">
        <w:rPr>
          <w:lang w:val="en-UG"/>
        </w:rPr>
        <w:t xml:space="preserve"> village. The blaze killed 14 goats and consumed blankets, cooking utensils and bags of sorghum before spreading to a nearby tukul, a traditional round hut, where children were sleeping. The children were rescued unharmed.</w:t>
      </w:r>
    </w:p>
    <w:p w14:paraId="73DAD950" w14:textId="77777777" w:rsidR="00EB3C07" w:rsidRPr="00EB3C07" w:rsidRDefault="00EB3C07" w:rsidP="00EB3C07">
      <w:pPr>
        <w:rPr>
          <w:lang w:val="en-UG"/>
        </w:rPr>
      </w:pPr>
      <w:r w:rsidRPr="00EB3C07">
        <w:rPr>
          <w:lang w:val="en-UG"/>
        </w:rPr>
        <w:t xml:space="preserve">Rebecca </w:t>
      </w:r>
      <w:proofErr w:type="spellStart"/>
      <w:r w:rsidRPr="00EB3C07">
        <w:rPr>
          <w:lang w:val="en-UG"/>
        </w:rPr>
        <w:t>Nyatiek</w:t>
      </w:r>
      <w:proofErr w:type="spellEnd"/>
      <w:r w:rsidRPr="00EB3C07">
        <w:rPr>
          <w:lang w:val="en-UG"/>
        </w:rPr>
        <w:t xml:space="preserve"> </w:t>
      </w:r>
      <w:proofErr w:type="spellStart"/>
      <w:r w:rsidRPr="00EB3C07">
        <w:rPr>
          <w:lang w:val="en-UG"/>
        </w:rPr>
        <w:t>Majiok</w:t>
      </w:r>
      <w:proofErr w:type="spellEnd"/>
      <w:r w:rsidRPr="00EB3C07">
        <w:rPr>
          <w:lang w:val="en-UG"/>
        </w:rPr>
        <w:t>, a witness, described the lightning as appearing like “a giant snake spitting fire” that settled on the structure. She said efforts to douse the flames with water failed, with the fire flaring up and burning the buckets used.</w:t>
      </w:r>
    </w:p>
    <w:p w14:paraId="2DCFBC89" w14:textId="77777777" w:rsidR="00EB3C07" w:rsidRPr="00EB3C07" w:rsidRDefault="00EB3C07" w:rsidP="00EB3C07">
      <w:pPr>
        <w:rPr>
          <w:lang w:val="en-UG"/>
        </w:rPr>
      </w:pPr>
      <w:proofErr w:type="spellStart"/>
      <w:r w:rsidRPr="00EB3C07">
        <w:rPr>
          <w:lang w:val="en-UG"/>
        </w:rPr>
        <w:t>Ngunjock</w:t>
      </w:r>
      <w:proofErr w:type="spellEnd"/>
      <w:r w:rsidRPr="00EB3C07">
        <w:rPr>
          <w:lang w:val="en-UG"/>
        </w:rPr>
        <w:t>, who was in Akobo town at the time, received a distress call from his wife around 3 a.m.</w:t>
      </w:r>
      <w:r w:rsidRPr="00EB3C07">
        <w:rPr>
          <w:lang w:val="en-UG"/>
        </w:rPr>
        <w:br/>
        <w:t>“I have lost most of my belongings,” he said. “I appeal to well-wishers for assistance to recover from this tragedy.”</w:t>
      </w:r>
    </w:p>
    <w:p w14:paraId="1580B1F5" w14:textId="77777777" w:rsidR="00EB3C07" w:rsidRPr="00EB3C07" w:rsidRDefault="00EB3C07" w:rsidP="00EB3C07">
      <w:pPr>
        <w:rPr>
          <w:lang w:val="en-UG"/>
        </w:rPr>
      </w:pPr>
      <w:r w:rsidRPr="00EB3C07">
        <w:rPr>
          <w:lang w:val="en-UG"/>
        </w:rPr>
        <w:t>Some community members expressed surprise at a lightning-caused fire during the dry season. Local lore references a mythical, dragon-like creature known as “Mit,” which some residents speculated could be involved.</w:t>
      </w:r>
    </w:p>
    <w:p w14:paraId="0537C3D9" w14:textId="77777777" w:rsidR="00EB3C07" w:rsidRPr="00EB3C07" w:rsidRDefault="00EB3C07" w:rsidP="00EB3C07">
      <w:pPr>
        <w:rPr>
          <w:lang w:val="en-UG"/>
        </w:rPr>
      </w:pPr>
      <w:r w:rsidRPr="00EB3C07">
        <w:rPr>
          <w:lang w:val="en-UG"/>
        </w:rPr>
        <w:t>The family is appealing for humanitarian support to rebuild. Local authorities have not yet commented.</w:t>
      </w:r>
    </w:p>
    <w:p w14:paraId="13E1B77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07"/>
    <w:rsid w:val="004434B3"/>
    <w:rsid w:val="00975545"/>
    <w:rsid w:val="00CF24E1"/>
    <w:rsid w:val="00D14E03"/>
    <w:rsid w:val="00EB3C0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50CE"/>
  <w15:chartTrackingRefBased/>
  <w15:docId w15:val="{5BD5A413-E5DD-48A9-A810-60BCFBF2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C07"/>
    <w:rPr>
      <w:rFonts w:eastAsiaTheme="majorEastAsia" w:cstheme="majorBidi"/>
      <w:color w:val="272727" w:themeColor="text1" w:themeTint="D8"/>
    </w:rPr>
  </w:style>
  <w:style w:type="paragraph" w:styleId="Title">
    <w:name w:val="Title"/>
    <w:basedOn w:val="Normal"/>
    <w:next w:val="Normal"/>
    <w:link w:val="TitleChar"/>
    <w:uiPriority w:val="10"/>
    <w:qFormat/>
    <w:rsid w:val="00EB3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C07"/>
    <w:pPr>
      <w:spacing w:before="160"/>
      <w:jc w:val="center"/>
    </w:pPr>
    <w:rPr>
      <w:i/>
      <w:iCs/>
      <w:color w:val="404040" w:themeColor="text1" w:themeTint="BF"/>
    </w:rPr>
  </w:style>
  <w:style w:type="character" w:customStyle="1" w:styleId="QuoteChar">
    <w:name w:val="Quote Char"/>
    <w:basedOn w:val="DefaultParagraphFont"/>
    <w:link w:val="Quote"/>
    <w:uiPriority w:val="29"/>
    <w:rsid w:val="00EB3C07"/>
    <w:rPr>
      <w:i/>
      <w:iCs/>
      <w:color w:val="404040" w:themeColor="text1" w:themeTint="BF"/>
    </w:rPr>
  </w:style>
  <w:style w:type="paragraph" w:styleId="ListParagraph">
    <w:name w:val="List Paragraph"/>
    <w:basedOn w:val="Normal"/>
    <w:uiPriority w:val="34"/>
    <w:qFormat/>
    <w:rsid w:val="00EB3C07"/>
    <w:pPr>
      <w:ind w:left="720"/>
      <w:contextualSpacing/>
    </w:pPr>
  </w:style>
  <w:style w:type="character" w:styleId="IntenseEmphasis">
    <w:name w:val="Intense Emphasis"/>
    <w:basedOn w:val="DefaultParagraphFont"/>
    <w:uiPriority w:val="21"/>
    <w:qFormat/>
    <w:rsid w:val="00EB3C07"/>
    <w:rPr>
      <w:i/>
      <w:iCs/>
      <w:color w:val="2F5496" w:themeColor="accent1" w:themeShade="BF"/>
    </w:rPr>
  </w:style>
  <w:style w:type="paragraph" w:styleId="IntenseQuote">
    <w:name w:val="Intense Quote"/>
    <w:basedOn w:val="Normal"/>
    <w:next w:val="Normal"/>
    <w:link w:val="IntenseQuoteChar"/>
    <w:uiPriority w:val="30"/>
    <w:qFormat/>
    <w:rsid w:val="00EB3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C07"/>
    <w:rPr>
      <w:i/>
      <w:iCs/>
      <w:color w:val="2F5496" w:themeColor="accent1" w:themeShade="BF"/>
    </w:rPr>
  </w:style>
  <w:style w:type="character" w:styleId="IntenseReference">
    <w:name w:val="Intense Reference"/>
    <w:basedOn w:val="DefaultParagraphFont"/>
    <w:uiPriority w:val="32"/>
    <w:qFormat/>
    <w:rsid w:val="00EB3C07"/>
    <w:rPr>
      <w:b/>
      <w:bCs/>
      <w:smallCaps/>
      <w:color w:val="2F5496" w:themeColor="accent1" w:themeShade="BF"/>
      <w:spacing w:val="5"/>
    </w:rPr>
  </w:style>
  <w:style w:type="character" w:styleId="Hyperlink">
    <w:name w:val="Hyperlink"/>
    <w:basedOn w:val="DefaultParagraphFont"/>
    <w:uiPriority w:val="99"/>
    <w:unhideWhenUsed/>
    <w:rsid w:val="00EB3C07"/>
    <w:rPr>
      <w:color w:val="0563C1" w:themeColor="hyperlink"/>
      <w:u w:val="single"/>
    </w:rPr>
  </w:style>
  <w:style w:type="character" w:styleId="UnresolvedMention">
    <w:name w:val="Unresolved Mention"/>
    <w:basedOn w:val="DefaultParagraphFont"/>
    <w:uiPriority w:val="99"/>
    <w:semiHidden/>
    <w:unhideWhenUsed/>
    <w:rsid w:val="00EB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radiotamazuj.org/en/news/article/lightning-strike-destroys-home-kills-livestock-in-ako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2026-01-10T19:46:00Z</dcterms:created>
  <dcterms:modified xsi:type="dcterms:W3CDTF">2026-01-10T19:49:00Z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495efc2a-23f4-42b2-a011-b2a3793fdfa7</vt:lpwstr>
  </property>
</Properties>
</file>