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C0C9E" w14:textId="40DE6CBC" w:rsidR="000558FE" w:rsidRDefault="000558FE" w:rsidP="000558FE">
      <w:pPr>
        <w:rPr>
          <w:b/>
          <w:bCs/>
          <w:lang w:val="en-UG"/>
        </w:rPr>
      </w:pPr>
      <w:r w:rsidRPr="000558FE">
        <w:rPr>
          <w:b/>
          <w:bCs/>
          <w:lang w:val="en-UG"/>
        </w:rPr>
        <w:t xml:space="preserve">Madagascar: an oxen keeper and his animals killed by lightning in </w:t>
      </w:r>
      <w:proofErr w:type="spellStart"/>
      <w:r w:rsidRPr="000558FE">
        <w:rPr>
          <w:b/>
          <w:bCs/>
          <w:lang w:val="en-UG"/>
        </w:rPr>
        <w:t>Ambohidratrimo</w:t>
      </w:r>
      <w:proofErr w:type="spellEnd"/>
      <w:r>
        <w:rPr>
          <w:b/>
          <w:bCs/>
          <w:lang w:val="en-UG"/>
        </w:rPr>
        <w:t xml:space="preserve"> – Madagascar </w:t>
      </w:r>
    </w:p>
    <w:p w14:paraId="46FA18DF" w14:textId="155D72C4" w:rsidR="000558FE" w:rsidRPr="000558FE" w:rsidRDefault="000558FE" w:rsidP="000558FE">
      <w:pPr>
        <w:rPr>
          <w:lang w:val="en-UG"/>
        </w:rPr>
      </w:pPr>
      <w:hyperlink r:id="rId4" w:history="1">
        <w:r w:rsidRPr="000558FE">
          <w:rPr>
            <w:rStyle w:val="Hyperlink"/>
            <w:lang w:val="en-UG"/>
          </w:rPr>
          <w:t>https://freedom.fr/madagascar-un-gardien-de-boeufs-et-ses-animaux-tues-par-la-foudre-a-ambohidratrimo/</w:t>
        </w:r>
      </w:hyperlink>
    </w:p>
    <w:p w14:paraId="1F94AD5B" w14:textId="77777777" w:rsidR="000558FE" w:rsidRPr="000558FE" w:rsidRDefault="000558FE" w:rsidP="000558FE">
      <w:pPr>
        <w:rPr>
          <w:color w:val="000000" w:themeColor="text1"/>
          <w:lang w:val="en-UG"/>
        </w:rPr>
      </w:pPr>
      <w:r w:rsidRPr="000558FE">
        <w:rPr>
          <w:color w:val="000000" w:themeColor="text1"/>
          <w:lang w:val="en-UG"/>
        </w:rPr>
        <w:t>10 February 2026</w:t>
      </w:r>
    </w:p>
    <w:p w14:paraId="2E2CF5D2" w14:textId="0DB009D2" w:rsidR="000558FE" w:rsidRDefault="000558FE" w:rsidP="000558FE">
      <w:pPr>
        <w:rPr>
          <w:color w:val="000000" w:themeColor="text1"/>
        </w:rPr>
      </w:pPr>
      <w:r w:rsidRPr="000558FE">
        <w:rPr>
          <w:color w:val="000000" w:themeColor="text1"/>
          <w:lang w:val="en-UG"/>
        </w:rPr>
        <w:t xml:space="preserve">By </w:t>
      </w:r>
      <w:hyperlink r:id="rId5" w:history="1">
        <w:r w:rsidRPr="000558FE">
          <w:rPr>
            <w:rStyle w:val="Hyperlink"/>
            <w:color w:val="000000" w:themeColor="text1"/>
            <w:u w:val="none"/>
            <w:lang w:val="en-UG"/>
          </w:rPr>
          <w:t>JRI Editorial Free Dom</w:t>
        </w:r>
      </w:hyperlink>
    </w:p>
    <w:p w14:paraId="1E35CC3A" w14:textId="76075213" w:rsidR="000558FE" w:rsidRPr="000558FE" w:rsidRDefault="000558FE" w:rsidP="000558FE">
      <w:pPr>
        <w:rPr>
          <w:color w:val="000000" w:themeColor="text1"/>
          <w:lang w:val="en-UG"/>
        </w:rPr>
      </w:pPr>
      <w:r>
        <w:rPr>
          <w:noProof/>
        </w:rPr>
        <w:drawing>
          <wp:inline distT="0" distB="0" distL="0" distR="0" wp14:anchorId="11E4885C" wp14:editId="124AB0E7">
            <wp:extent cx="4550824" cy="3429000"/>
            <wp:effectExtent l="0" t="0" r="2540" b="0"/>
            <wp:docPr id="1135742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742219" name=""/>
                    <pic:cNvPicPr/>
                  </pic:nvPicPr>
                  <pic:blipFill>
                    <a:blip r:embed="rId6"/>
                    <a:stretch>
                      <a:fillRect/>
                    </a:stretch>
                  </pic:blipFill>
                  <pic:spPr>
                    <a:xfrm>
                      <a:off x="0" y="0"/>
                      <a:ext cx="4557130" cy="3433751"/>
                    </a:xfrm>
                    <a:prstGeom prst="rect">
                      <a:avLst/>
                    </a:prstGeom>
                  </pic:spPr>
                </pic:pic>
              </a:graphicData>
            </a:graphic>
          </wp:inline>
        </w:drawing>
      </w:r>
    </w:p>
    <w:p w14:paraId="0C580203" w14:textId="77777777" w:rsidR="000558FE" w:rsidRPr="000558FE" w:rsidRDefault="000558FE" w:rsidP="000558FE">
      <w:pPr>
        <w:rPr>
          <w:lang w:val="en-UG"/>
        </w:rPr>
      </w:pPr>
      <w:r w:rsidRPr="000558FE">
        <w:rPr>
          <w:lang w:val="en-UG"/>
        </w:rPr>
        <w:t xml:space="preserve">A new weather-related drama occurred in the district of </w:t>
      </w:r>
      <w:proofErr w:type="spellStart"/>
      <w:r w:rsidRPr="000558FE">
        <w:rPr>
          <w:lang w:val="en-UG"/>
        </w:rPr>
        <w:t>Ambohidratrimo</w:t>
      </w:r>
      <w:proofErr w:type="spellEnd"/>
      <w:r w:rsidRPr="000558FE">
        <w:rPr>
          <w:lang w:val="en-UG"/>
        </w:rPr>
        <w:t>, northwest of Antananarivo. A young ox keeper lost his life after being struck by lightning, along with the animals he was in charge of.</w:t>
      </w:r>
    </w:p>
    <w:p w14:paraId="2751F147" w14:textId="77777777" w:rsidR="000558FE" w:rsidRPr="000558FE" w:rsidRDefault="000558FE" w:rsidP="000558FE">
      <w:pPr>
        <w:rPr>
          <w:lang w:val="en-UG"/>
        </w:rPr>
      </w:pPr>
      <w:r w:rsidRPr="000558FE">
        <w:rPr>
          <w:lang w:val="en-UG"/>
        </w:rPr>
        <w:t xml:space="preserve">The incident took place in </w:t>
      </w:r>
      <w:proofErr w:type="spellStart"/>
      <w:r w:rsidRPr="000558FE">
        <w:rPr>
          <w:lang w:val="en-UG"/>
        </w:rPr>
        <w:t>Mahitsy</w:t>
      </w:r>
      <w:proofErr w:type="spellEnd"/>
      <w:r w:rsidRPr="000558FE">
        <w:rPr>
          <w:lang w:val="en-UG"/>
        </w:rPr>
        <w:t xml:space="preserve">, at the place called </w:t>
      </w:r>
      <w:proofErr w:type="spellStart"/>
      <w:r w:rsidRPr="000558FE">
        <w:rPr>
          <w:lang w:val="en-UG"/>
        </w:rPr>
        <w:t>Andalana</w:t>
      </w:r>
      <w:proofErr w:type="spellEnd"/>
      <w:r w:rsidRPr="000558FE">
        <w:rPr>
          <w:lang w:val="en-UG"/>
        </w:rPr>
        <w:t xml:space="preserve">, in the fokontany of </w:t>
      </w:r>
      <w:proofErr w:type="spellStart"/>
      <w:r w:rsidRPr="000558FE">
        <w:rPr>
          <w:lang w:val="en-UG"/>
        </w:rPr>
        <w:t>Ankadifotsy</w:t>
      </w:r>
      <w:proofErr w:type="spellEnd"/>
      <w:r w:rsidRPr="000558FE">
        <w:rPr>
          <w:lang w:val="en-UG"/>
        </w:rPr>
        <w:t xml:space="preserve">. According to information gathered by Radio </w:t>
      </w:r>
      <w:proofErr w:type="spellStart"/>
      <w:r w:rsidRPr="000558FE">
        <w:rPr>
          <w:lang w:val="en-UG"/>
        </w:rPr>
        <w:t>Fivoarana</w:t>
      </w:r>
      <w:proofErr w:type="spellEnd"/>
      <w:r w:rsidRPr="000558FE">
        <w:rPr>
          <w:lang w:val="en-UG"/>
        </w:rPr>
        <w:t xml:space="preserve"> 88.2, the man came back after driving and bringing back the oxen when a sudden lightning impact hit him. The shock was fatal, both for the victim and for the animals that accompanied him.</w:t>
      </w:r>
    </w:p>
    <w:p w14:paraId="0DA1EF83" w14:textId="77777777" w:rsidR="000558FE" w:rsidRPr="000558FE" w:rsidRDefault="000558FE" w:rsidP="000558FE">
      <w:pPr>
        <w:rPr>
          <w:lang w:val="en-UG"/>
        </w:rPr>
      </w:pPr>
      <w:r w:rsidRPr="000558FE">
        <w:rPr>
          <w:lang w:val="en-UG"/>
        </w:rPr>
        <w:t>This tragedy comes in a context of a sharp upsurge in thunderstorms in Madagascar. In recent weeks, several lightning-related accidents have been reported, particularly affecting rural areas, where agricultural and pastoral activities are more prominent in the population.</w:t>
      </w:r>
    </w:p>
    <w:p w14:paraId="3F13D088" w14:textId="6FD47CA4" w:rsidR="00D14E03" w:rsidRPr="000558FE" w:rsidRDefault="000558FE">
      <w:pPr>
        <w:rPr>
          <w:lang w:val="en-UG"/>
        </w:rPr>
      </w:pPr>
      <w:r w:rsidRPr="000558FE">
        <w:rPr>
          <w:lang w:val="en-UG"/>
        </w:rPr>
        <w:t>The local authorities recall the need to increase vigilance during the stormy period, even if these phenomena remain difficult to predict. An investigation has been opened to establish precisely the circumstances of this accident.</w:t>
      </w:r>
    </w:p>
    <w:sectPr w:rsidR="00D14E03" w:rsidRPr="000558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8FE"/>
    <w:rsid w:val="000558FE"/>
    <w:rsid w:val="004434B3"/>
    <w:rsid w:val="00975545"/>
    <w:rsid w:val="00D14E03"/>
    <w:rsid w:val="00ED6D0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14351"/>
  <w15:chartTrackingRefBased/>
  <w15:docId w15:val="{4C5CEA10-FFB5-4CCB-B00B-6B2CB518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8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558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58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58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58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58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8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8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8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8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558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58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58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58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58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8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8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8FE"/>
    <w:rPr>
      <w:rFonts w:eastAsiaTheme="majorEastAsia" w:cstheme="majorBidi"/>
      <w:color w:val="272727" w:themeColor="text1" w:themeTint="D8"/>
    </w:rPr>
  </w:style>
  <w:style w:type="paragraph" w:styleId="Title">
    <w:name w:val="Title"/>
    <w:basedOn w:val="Normal"/>
    <w:next w:val="Normal"/>
    <w:link w:val="TitleChar"/>
    <w:uiPriority w:val="10"/>
    <w:qFormat/>
    <w:rsid w:val="000558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8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8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8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8FE"/>
    <w:pPr>
      <w:spacing w:before="160"/>
      <w:jc w:val="center"/>
    </w:pPr>
    <w:rPr>
      <w:i/>
      <w:iCs/>
      <w:color w:val="404040" w:themeColor="text1" w:themeTint="BF"/>
    </w:rPr>
  </w:style>
  <w:style w:type="character" w:customStyle="1" w:styleId="QuoteChar">
    <w:name w:val="Quote Char"/>
    <w:basedOn w:val="DefaultParagraphFont"/>
    <w:link w:val="Quote"/>
    <w:uiPriority w:val="29"/>
    <w:rsid w:val="000558FE"/>
    <w:rPr>
      <w:i/>
      <w:iCs/>
      <w:color w:val="404040" w:themeColor="text1" w:themeTint="BF"/>
    </w:rPr>
  </w:style>
  <w:style w:type="paragraph" w:styleId="ListParagraph">
    <w:name w:val="List Paragraph"/>
    <w:basedOn w:val="Normal"/>
    <w:uiPriority w:val="34"/>
    <w:qFormat/>
    <w:rsid w:val="000558FE"/>
    <w:pPr>
      <w:ind w:left="720"/>
      <w:contextualSpacing/>
    </w:pPr>
  </w:style>
  <w:style w:type="character" w:styleId="IntenseEmphasis">
    <w:name w:val="Intense Emphasis"/>
    <w:basedOn w:val="DefaultParagraphFont"/>
    <w:uiPriority w:val="21"/>
    <w:qFormat/>
    <w:rsid w:val="000558FE"/>
    <w:rPr>
      <w:i/>
      <w:iCs/>
      <w:color w:val="2F5496" w:themeColor="accent1" w:themeShade="BF"/>
    </w:rPr>
  </w:style>
  <w:style w:type="paragraph" w:styleId="IntenseQuote">
    <w:name w:val="Intense Quote"/>
    <w:basedOn w:val="Normal"/>
    <w:next w:val="Normal"/>
    <w:link w:val="IntenseQuoteChar"/>
    <w:uiPriority w:val="30"/>
    <w:qFormat/>
    <w:rsid w:val="000558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58FE"/>
    <w:rPr>
      <w:i/>
      <w:iCs/>
      <w:color w:val="2F5496" w:themeColor="accent1" w:themeShade="BF"/>
    </w:rPr>
  </w:style>
  <w:style w:type="character" w:styleId="IntenseReference">
    <w:name w:val="Intense Reference"/>
    <w:basedOn w:val="DefaultParagraphFont"/>
    <w:uiPriority w:val="32"/>
    <w:qFormat/>
    <w:rsid w:val="000558FE"/>
    <w:rPr>
      <w:b/>
      <w:bCs/>
      <w:smallCaps/>
      <w:color w:val="2F5496" w:themeColor="accent1" w:themeShade="BF"/>
      <w:spacing w:val="5"/>
    </w:rPr>
  </w:style>
  <w:style w:type="character" w:styleId="Hyperlink">
    <w:name w:val="Hyperlink"/>
    <w:basedOn w:val="DefaultParagraphFont"/>
    <w:uiPriority w:val="99"/>
    <w:unhideWhenUsed/>
    <w:rsid w:val="000558FE"/>
    <w:rPr>
      <w:color w:val="0563C1" w:themeColor="hyperlink"/>
      <w:u w:val="single"/>
    </w:rPr>
  </w:style>
  <w:style w:type="character" w:styleId="UnresolvedMention">
    <w:name w:val="Unresolved Mention"/>
    <w:basedOn w:val="DefaultParagraphFont"/>
    <w:uiPriority w:val="99"/>
    <w:semiHidden/>
    <w:unhideWhenUsed/>
    <w:rsid w:val="00055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freedom.fr/author/frederic-rustan/" TargetMode="External"/><Relationship Id="rId4" Type="http://schemas.openxmlformats.org/officeDocument/2006/relationships/hyperlink" Target="https://freedom.fr/madagascar-un-gardien-de-boeufs-et-ses-animaux-tues-par-la-foudre-a-ambohidratrim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1251</Characters>
  <Application>Microsoft Office Word</Application>
  <DocSecurity>0</DocSecurity>
  <Lines>10</Lines>
  <Paragraphs>2</Paragraphs>
  <ScaleCrop>false</ScaleCrop>
  <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2026-04-09T21:12:00Z</dcterms:created>
  <dcterms:modified xsi:type="dcterms:W3CDTF">2026-04-09T21:14:00Z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bac30314-1743-458b-aa0f-2b97d4717137</vt:lpwstr>
  </property>
</Properties>
</file>