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5BD0" w14:textId="586C690E" w:rsidR="00C16E60" w:rsidRDefault="00C16E60" w:rsidP="00C16E60">
      <w:pPr>
        <w:rPr>
          <w:b/>
          <w:bCs/>
          <w:lang w:val="en-UG"/>
        </w:rPr>
      </w:pPr>
      <w:r w:rsidRPr="00C16E60">
        <w:rPr>
          <w:b/>
          <w:bCs/>
          <w:lang w:val="en-UG"/>
        </w:rPr>
        <w:t>Weather-related death toll rises to 5 in S Africa's Cap prov.</w:t>
      </w:r>
      <w:r>
        <w:rPr>
          <w:b/>
          <w:bCs/>
          <w:lang w:val="en-UG"/>
        </w:rPr>
        <w:t xml:space="preserve"> – South Africa</w:t>
      </w:r>
    </w:p>
    <w:p w14:paraId="259F79C3" w14:textId="190F478F" w:rsidR="00C16E60" w:rsidRPr="00C16E60" w:rsidRDefault="00C16E60" w:rsidP="00C16E60">
      <w:pPr>
        <w:rPr>
          <w:lang w:val="en-UG"/>
        </w:rPr>
      </w:pPr>
      <w:hyperlink r:id="rId4" w:history="1">
        <w:r w:rsidRPr="00C16E60">
          <w:rPr>
            <w:rStyle w:val="Hyperlink"/>
            <w:lang w:val="en-UG"/>
          </w:rPr>
          <w:t>https://en.mehrnews.com/news/241617/Weather-related-death-toll-rises-to-5-in-S-Africa-s-Cap-prov</w:t>
        </w:r>
      </w:hyperlink>
    </w:p>
    <w:p w14:paraId="2625AB16" w14:textId="57B0ABFA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10 February 2026</w:t>
      </w:r>
    </w:p>
    <w:p w14:paraId="7408F0CF" w14:textId="072B445F" w:rsidR="00C16E60" w:rsidRPr="00C16E60" w:rsidRDefault="00C16E60" w:rsidP="00C16E60">
      <w:pPr>
        <w:rPr>
          <w:lang w:val="en-UG"/>
        </w:rPr>
      </w:pPr>
      <w:r>
        <w:rPr>
          <w:lang w:val="en-UG"/>
        </w:rPr>
        <w:t xml:space="preserve">By </w:t>
      </w:r>
      <w:r w:rsidRPr="00C16E60">
        <w:rPr>
          <w:lang w:val="en-UG"/>
        </w:rPr>
        <w:t>Mehr News Agency</w:t>
      </w:r>
    </w:p>
    <w:p w14:paraId="389A292B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The district municipality said in a statement that the fatalities followed "recent severe and inclement weather conditions," which have included lightning strikes and storm-related structural damage.</w:t>
      </w:r>
    </w:p>
    <w:p w14:paraId="0D2A3569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The municipality had earlier confirmed two deaths linked to the extreme weather and said more than 260 households had been impacted.</w:t>
      </w:r>
    </w:p>
    <w:p w14:paraId="274FA801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Three people, including a seven-year-old child, were killed after being struck by lightning, according to the statement, Xinhua news agency reported.</w:t>
      </w:r>
    </w:p>
    <w:p w14:paraId="35ED044F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 xml:space="preserve">The municipality's Executive Mayor </w:t>
      </w:r>
      <w:proofErr w:type="spellStart"/>
      <w:r w:rsidRPr="00C16E60">
        <w:rPr>
          <w:lang w:val="en-UG"/>
        </w:rPr>
        <w:t>Mesuli</w:t>
      </w:r>
      <w:proofErr w:type="spellEnd"/>
      <w:r w:rsidRPr="00C16E60">
        <w:rPr>
          <w:lang w:val="en-UG"/>
        </w:rPr>
        <w:t xml:space="preserve"> </w:t>
      </w:r>
      <w:proofErr w:type="spellStart"/>
      <w:r w:rsidRPr="00C16E60">
        <w:rPr>
          <w:lang w:val="en-UG"/>
        </w:rPr>
        <w:t>Ngqondwana</w:t>
      </w:r>
      <w:proofErr w:type="spellEnd"/>
      <w:r w:rsidRPr="00C16E60">
        <w:rPr>
          <w:lang w:val="en-UG"/>
        </w:rPr>
        <w:t xml:space="preserve"> expressed condolences to the affected families, saying, "We are deeply saddened by the tragic loss of five lives across our district as a result of the recent severe weather conditions."</w:t>
      </w:r>
    </w:p>
    <w:p w14:paraId="60CB0B49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Approximately 160 families have been left homeless due to weather-related structural damage, according to the municipality, although "this figure remains subject to verification as assessments continue, particularly in remote rural areas."</w:t>
      </w:r>
    </w:p>
    <w:p w14:paraId="687CDF63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The municipality said it continues to work with local authorities and sector partners to coordinate relief interventions and ensure that affected communities receive the necessary support as response efforts continue.</w:t>
      </w:r>
    </w:p>
    <w:p w14:paraId="1992BA13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>The municipality also issued a level-6 extreme weather warning on Monday afternoon for severe thunderstorms, urging residents to take weather advisories seriously and prioritize safety.</w:t>
      </w:r>
    </w:p>
    <w:p w14:paraId="2CF92DF7" w14:textId="77777777" w:rsidR="00C16E60" w:rsidRPr="00C16E60" w:rsidRDefault="00C16E60" w:rsidP="00C16E60">
      <w:pPr>
        <w:rPr>
          <w:lang w:val="en-UG"/>
        </w:rPr>
      </w:pPr>
      <w:r w:rsidRPr="00C16E60">
        <w:rPr>
          <w:lang w:val="en-UG"/>
        </w:rPr>
        <w:t xml:space="preserve">"We urge residents to continue taking severe weather warnings seriously and to prioritize safety at all times," </w:t>
      </w:r>
      <w:proofErr w:type="spellStart"/>
      <w:r w:rsidRPr="00C16E60">
        <w:rPr>
          <w:lang w:val="en-UG"/>
        </w:rPr>
        <w:t>Ngqondwana</w:t>
      </w:r>
      <w:proofErr w:type="spellEnd"/>
      <w:r w:rsidRPr="00C16E60">
        <w:rPr>
          <w:lang w:val="en-UG"/>
        </w:rPr>
        <w:t xml:space="preserve"> added. </w:t>
      </w:r>
    </w:p>
    <w:p w14:paraId="093F482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60"/>
    <w:rsid w:val="004434B3"/>
    <w:rsid w:val="0095191F"/>
    <w:rsid w:val="00975545"/>
    <w:rsid w:val="00C16E60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93EE"/>
  <w15:chartTrackingRefBased/>
  <w15:docId w15:val="{41B29FEA-0EC7-43A6-8A0A-233494F1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E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E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E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E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E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mehrnews.com/news/241617/Weather-related-death-toll-rises-to-5-in-S-Africa-s-Cap-p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2026-02-10T22:02:00Z</dcterms:created>
  <dcterms:modified xsi:type="dcterms:W3CDTF">2026-02-10T22:04:00Z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69c4cc99-4a28-408d-98ec-7d9c13fc0a03</vt:lpwstr>
  </property>
</Properties>
</file>