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C928" w14:textId="207C1584" w:rsidR="00F517DB" w:rsidRPr="00F517DB" w:rsidRDefault="00F517DB" w:rsidP="00F517DB">
      <w:pPr>
        <w:rPr>
          <w:b/>
          <w:bCs/>
          <w:lang w:val="en-UG"/>
        </w:rPr>
      </w:pPr>
      <w:r w:rsidRPr="00F517DB">
        <w:rPr>
          <w:b/>
          <w:bCs/>
          <w:lang w:val="en-UG"/>
        </w:rPr>
        <w:t xml:space="preserve">Lightning Kills Chinese Investor </w:t>
      </w:r>
      <w:proofErr w:type="gramStart"/>
      <w:r w:rsidRPr="00F517DB">
        <w:rPr>
          <w:b/>
          <w:bCs/>
          <w:lang w:val="en-UG"/>
        </w:rPr>
        <w:t>In</w:t>
      </w:r>
      <w:proofErr w:type="gramEnd"/>
      <w:r w:rsidRPr="00F517DB">
        <w:rPr>
          <w:b/>
          <w:bCs/>
          <w:lang w:val="en-UG"/>
        </w:rPr>
        <w:t xml:space="preserve"> </w:t>
      </w:r>
      <w:proofErr w:type="spellStart"/>
      <w:r w:rsidRPr="00F517DB">
        <w:rPr>
          <w:b/>
          <w:bCs/>
          <w:lang w:val="en-UG"/>
        </w:rPr>
        <w:t>Magunje</w:t>
      </w:r>
      <w:proofErr w:type="spellEnd"/>
      <w:r w:rsidRPr="00F517DB">
        <w:rPr>
          <w:b/>
          <w:bCs/>
          <w:lang w:val="en-UG"/>
        </w:rPr>
        <w:t xml:space="preserve"> </w:t>
      </w:r>
      <w:proofErr w:type="gramStart"/>
      <w:r w:rsidRPr="00F517DB">
        <w:rPr>
          <w:b/>
          <w:bCs/>
          <w:lang w:val="en-UG"/>
        </w:rPr>
        <w:t>In</w:t>
      </w:r>
      <w:proofErr w:type="gramEnd"/>
      <w:r w:rsidRPr="00F517DB">
        <w:rPr>
          <w:b/>
          <w:bCs/>
          <w:lang w:val="en-UG"/>
        </w:rPr>
        <w:t xml:space="preserve"> Broad Daylight</w:t>
      </w:r>
      <w:r w:rsidRPr="00F517DB">
        <w:rPr>
          <w:b/>
          <w:bCs/>
          <w:lang w:val="en-UG"/>
        </w:rPr>
        <w:t xml:space="preserve"> – Zimbabwe</w:t>
      </w:r>
    </w:p>
    <w:p w14:paraId="2AF91BC8" w14:textId="7129DD63" w:rsidR="00F517DB" w:rsidRDefault="00F517DB" w:rsidP="00F517DB">
      <w:pPr>
        <w:rPr>
          <w:lang w:val="en-UG"/>
        </w:rPr>
      </w:pPr>
      <w:hyperlink r:id="rId4" w:history="1">
        <w:r w:rsidRPr="0065435C">
          <w:rPr>
            <w:rStyle w:val="Hyperlink"/>
            <w:lang w:val="en-UG"/>
          </w:rPr>
          <w:t>https://www.zimeye.net/2025/12/30/lightning-kills-chinese-investor-in-magunje-in-broad-daylight/</w:t>
        </w:r>
      </w:hyperlink>
    </w:p>
    <w:p w14:paraId="4804078E" w14:textId="77777777" w:rsidR="00F517DB" w:rsidRPr="00F517DB" w:rsidRDefault="00F517DB" w:rsidP="00F517DB">
      <w:pPr>
        <w:rPr>
          <w:lang w:val="en-UG"/>
        </w:rPr>
      </w:pPr>
      <w:r w:rsidRPr="00F517DB">
        <w:rPr>
          <w:lang w:val="en-UG"/>
        </w:rPr>
        <w:t>30 December 2025</w:t>
      </w:r>
    </w:p>
    <w:p w14:paraId="14A0BF4B" w14:textId="77777777" w:rsidR="00F517DB" w:rsidRPr="00F517DB" w:rsidRDefault="00F517DB" w:rsidP="00F517DB">
      <w:pPr>
        <w:rPr>
          <w:lang w:val="en-UG"/>
        </w:rPr>
      </w:pPr>
      <w:r w:rsidRPr="00F517DB">
        <w:rPr>
          <w:lang w:val="en-UG"/>
        </w:rPr>
        <w:t xml:space="preserve">By A Correspondent – A Chinese national involved in a major cement project in </w:t>
      </w:r>
      <w:proofErr w:type="spellStart"/>
      <w:r w:rsidRPr="00F517DB">
        <w:rPr>
          <w:lang w:val="en-UG"/>
        </w:rPr>
        <w:t>Magunje</w:t>
      </w:r>
      <w:proofErr w:type="spellEnd"/>
      <w:r w:rsidRPr="00F517DB">
        <w:rPr>
          <w:lang w:val="en-UG"/>
        </w:rPr>
        <w:t xml:space="preserve"> died on Monday after being struck by lightning under unusual circumstances, despite clear weather conditions at the time.</w:t>
      </w:r>
    </w:p>
    <w:p w14:paraId="75D7561E" w14:textId="77777777" w:rsidR="00F517DB" w:rsidRPr="00F517DB" w:rsidRDefault="00F517DB" w:rsidP="00F517DB">
      <w:pPr>
        <w:rPr>
          <w:lang w:val="en-UG"/>
        </w:rPr>
      </w:pPr>
      <w:r w:rsidRPr="00F517DB">
        <w:rPr>
          <w:lang w:val="en-UG"/>
        </w:rPr>
        <w:br/>
        <w:t xml:space="preserve">The incident occurred shortly after a visit to the WIH-ZIM cement plant site by Industry and Commerce Minister Marian Chombo. </w:t>
      </w:r>
    </w:p>
    <w:p w14:paraId="50B64E5F" w14:textId="77777777" w:rsidR="00F517DB" w:rsidRPr="00F517DB" w:rsidRDefault="00F517DB" w:rsidP="00F517DB">
      <w:pPr>
        <w:rPr>
          <w:lang w:val="en-UG"/>
        </w:rPr>
      </w:pPr>
      <w:r w:rsidRPr="00F517DB">
        <w:rPr>
          <w:lang w:val="en-UG"/>
        </w:rPr>
        <w:t>The multi-million-dollar project, estimated at US$700 million, is expected to manufacture cement and clinker once completed.</w:t>
      </w:r>
    </w:p>
    <w:p w14:paraId="7CE97DA8" w14:textId="77777777" w:rsidR="00F517DB" w:rsidRPr="00F517DB" w:rsidRDefault="00F517DB" w:rsidP="00F517DB">
      <w:pPr>
        <w:rPr>
          <w:lang w:val="en-UG"/>
        </w:rPr>
      </w:pPr>
      <w:r w:rsidRPr="00F517DB">
        <w:rPr>
          <w:lang w:val="en-UG"/>
        </w:rPr>
        <w:br/>
        <w:t>However, the development has been met with strong resistance from local residents, who say they are being compelled to vacate ancestral land to make way for the project.</w:t>
      </w:r>
    </w:p>
    <w:p w14:paraId="24868C7F" w14:textId="77777777" w:rsidR="00F517DB" w:rsidRPr="00F517DB" w:rsidRDefault="00F517DB" w:rsidP="00F517DB">
      <w:pPr>
        <w:rPr>
          <w:lang w:val="en-UG"/>
        </w:rPr>
      </w:pPr>
      <w:r w:rsidRPr="00F517DB">
        <w:rPr>
          <w:lang w:val="en-UG"/>
        </w:rPr>
        <w:br/>
        <w:t xml:space="preserve">Human rights activist Farai </w:t>
      </w:r>
      <w:proofErr w:type="spellStart"/>
      <w:r w:rsidRPr="00F517DB">
        <w:rPr>
          <w:lang w:val="en-UG"/>
        </w:rPr>
        <w:t>Maguwu</w:t>
      </w:r>
      <w:proofErr w:type="spellEnd"/>
      <w:r w:rsidRPr="00F517DB">
        <w:rPr>
          <w:lang w:val="en-UG"/>
        </w:rPr>
        <w:t xml:space="preserve"> said the lightning strike was particularly alarming as there was no sign of a storm. He claimed the sky was clear when the incident happened.</w:t>
      </w:r>
    </w:p>
    <w:p w14:paraId="58C89E5B" w14:textId="77777777" w:rsidR="00F517DB" w:rsidRPr="00F517DB" w:rsidRDefault="00F517DB" w:rsidP="00F517DB">
      <w:pPr>
        <w:rPr>
          <w:lang w:val="en-UG"/>
        </w:rPr>
      </w:pPr>
      <w:r w:rsidRPr="00F517DB">
        <w:rPr>
          <w:lang w:val="en-UG"/>
        </w:rPr>
        <w:br/>
      </w:r>
      <w:proofErr w:type="spellStart"/>
      <w:r w:rsidRPr="00F517DB">
        <w:rPr>
          <w:lang w:val="en-UG"/>
        </w:rPr>
        <w:t>Maguwu</w:t>
      </w:r>
      <w:proofErr w:type="spellEnd"/>
      <w:r w:rsidRPr="00F517DB">
        <w:rPr>
          <w:lang w:val="en-UG"/>
        </w:rPr>
        <w:t xml:space="preserve"> took to X to describe the events, saying: “Yesterday, after Marrian Chombo’s solidarity tour to the Chinese cement factory in </w:t>
      </w:r>
      <w:proofErr w:type="spellStart"/>
      <w:r w:rsidRPr="00F517DB">
        <w:rPr>
          <w:lang w:val="en-UG"/>
        </w:rPr>
        <w:t>Magunje</w:t>
      </w:r>
      <w:proofErr w:type="spellEnd"/>
      <w:r w:rsidRPr="00F517DB">
        <w:rPr>
          <w:lang w:val="en-UG"/>
        </w:rPr>
        <w:t>, which is being fiercely resisted by the community, a Chinese ‘investor’ was struck by lightning.</w:t>
      </w:r>
    </w:p>
    <w:p w14:paraId="236FE812" w14:textId="77777777" w:rsidR="00F517DB" w:rsidRPr="00F517DB" w:rsidRDefault="00F517DB" w:rsidP="00F517DB">
      <w:pPr>
        <w:rPr>
          <w:lang w:val="en-UG"/>
        </w:rPr>
      </w:pPr>
      <w:r w:rsidRPr="00F517DB">
        <w:rPr>
          <w:lang w:val="en-UG"/>
        </w:rPr>
        <w:t>The sky was blue, but after Marian’s visit, there was a small cloud covering the area, and then the lightning struck.”</w:t>
      </w:r>
      <w:r w:rsidRPr="00F517DB">
        <w:rPr>
          <w:lang w:val="en-UG"/>
        </w:rPr>
        <w:br/>
        <w:t xml:space="preserve">He added that the victim was rushed to </w:t>
      </w:r>
      <w:proofErr w:type="spellStart"/>
      <w:r w:rsidRPr="00F517DB">
        <w:rPr>
          <w:lang w:val="en-UG"/>
        </w:rPr>
        <w:t>Magunje</w:t>
      </w:r>
      <w:proofErr w:type="spellEnd"/>
      <w:r w:rsidRPr="00F517DB">
        <w:rPr>
          <w:lang w:val="en-UG"/>
        </w:rPr>
        <w:t xml:space="preserve"> Hospital before being referred to </w:t>
      </w:r>
      <w:proofErr w:type="spellStart"/>
      <w:r w:rsidRPr="00F517DB">
        <w:rPr>
          <w:lang w:val="en-UG"/>
        </w:rPr>
        <w:t>Karoi</w:t>
      </w:r>
      <w:proofErr w:type="spellEnd"/>
      <w:r w:rsidRPr="00F517DB">
        <w:rPr>
          <w:lang w:val="en-UG"/>
        </w:rPr>
        <w:t xml:space="preserve"> Hospital, where he later died. </w:t>
      </w:r>
    </w:p>
    <w:p w14:paraId="5FE80DAA" w14:textId="77777777" w:rsidR="00F517DB" w:rsidRPr="00F517DB" w:rsidRDefault="00F517DB" w:rsidP="00F517DB">
      <w:pPr>
        <w:rPr>
          <w:lang w:val="en-UG"/>
        </w:rPr>
      </w:pPr>
      <w:r w:rsidRPr="00F517DB">
        <w:rPr>
          <w:lang w:val="en-UG"/>
        </w:rPr>
        <w:t xml:space="preserve">“He was initially taken to </w:t>
      </w:r>
      <w:proofErr w:type="spellStart"/>
      <w:r w:rsidRPr="00F517DB">
        <w:rPr>
          <w:lang w:val="en-UG"/>
        </w:rPr>
        <w:t>Magunje</w:t>
      </w:r>
      <w:proofErr w:type="spellEnd"/>
      <w:r w:rsidRPr="00F517DB">
        <w:rPr>
          <w:lang w:val="en-UG"/>
        </w:rPr>
        <w:t xml:space="preserve"> hospital, where he was transferred to </w:t>
      </w:r>
      <w:proofErr w:type="spellStart"/>
      <w:r w:rsidRPr="00F517DB">
        <w:rPr>
          <w:lang w:val="en-UG"/>
        </w:rPr>
        <w:t>Karoi</w:t>
      </w:r>
      <w:proofErr w:type="spellEnd"/>
      <w:r w:rsidRPr="00F517DB">
        <w:rPr>
          <w:lang w:val="en-UG"/>
        </w:rPr>
        <w:t xml:space="preserve"> Hospital, where he died,” </w:t>
      </w:r>
      <w:proofErr w:type="spellStart"/>
      <w:r w:rsidRPr="00F517DB">
        <w:rPr>
          <w:lang w:val="en-UG"/>
        </w:rPr>
        <w:t>Maguwu</w:t>
      </w:r>
      <w:proofErr w:type="spellEnd"/>
      <w:r w:rsidRPr="00F517DB">
        <w:rPr>
          <w:lang w:val="en-UG"/>
        </w:rPr>
        <w:t xml:space="preserve"> said.</w:t>
      </w:r>
    </w:p>
    <w:p w14:paraId="64610F98" w14:textId="77777777" w:rsidR="00F517DB" w:rsidRPr="00F517DB" w:rsidRDefault="00F517DB" w:rsidP="00F517DB">
      <w:pPr>
        <w:rPr>
          <w:lang w:val="en-UG"/>
        </w:rPr>
      </w:pPr>
      <w:r w:rsidRPr="00F517DB">
        <w:rPr>
          <w:lang w:val="en-UG"/>
        </w:rPr>
        <w:br/>
      </w:r>
      <w:proofErr w:type="spellStart"/>
      <w:r w:rsidRPr="00F517DB">
        <w:rPr>
          <w:lang w:val="en-UG"/>
        </w:rPr>
        <w:t>Maguwu</w:t>
      </w:r>
      <w:proofErr w:type="spellEnd"/>
      <w:r w:rsidRPr="00F517DB">
        <w:rPr>
          <w:lang w:val="en-UG"/>
        </w:rPr>
        <w:t xml:space="preserve"> further noted that locals are raising serious concerns about the location of the cement plant, arguing that it is too close to a community dam. </w:t>
      </w:r>
    </w:p>
    <w:p w14:paraId="7AA01614" w14:textId="77777777" w:rsidR="00F517DB" w:rsidRPr="00F517DB" w:rsidRDefault="00F517DB" w:rsidP="00F517DB">
      <w:pPr>
        <w:rPr>
          <w:lang w:val="en-UG"/>
        </w:rPr>
      </w:pPr>
      <w:r w:rsidRPr="00F517DB">
        <w:rPr>
          <w:lang w:val="en-UG"/>
        </w:rPr>
        <w:t xml:space="preserve">Despite these objections, he said authorities remain determined to proceed with the project. “The </w:t>
      </w:r>
      <w:proofErr w:type="spellStart"/>
      <w:r w:rsidRPr="00F517DB">
        <w:rPr>
          <w:lang w:val="en-UG"/>
        </w:rPr>
        <w:t>Magunje</w:t>
      </w:r>
      <w:proofErr w:type="spellEnd"/>
      <w:r w:rsidRPr="00F517DB">
        <w:rPr>
          <w:lang w:val="en-UG"/>
        </w:rPr>
        <w:t xml:space="preserve"> community is complaining that the cement project is too close to a community dam, but the political leadership is insisting that the project will go ahead despite the community’s resistance.”</w:t>
      </w:r>
    </w:p>
    <w:p w14:paraId="0207AFF0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B"/>
    <w:rsid w:val="00331078"/>
    <w:rsid w:val="004434B3"/>
    <w:rsid w:val="00975545"/>
    <w:rsid w:val="00D14E03"/>
    <w:rsid w:val="00F5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8EF3"/>
  <w15:chartTrackingRefBased/>
  <w15:docId w15:val="{7BE49881-3BA9-4796-AA7C-25034E16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7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7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7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7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7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7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7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7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7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7D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17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imeye.net/2025/12/30/lightning-kills-chinese-investor-in-magunje-in-broad-dayligh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2026-01-02T19:33:00Z</dcterms:created>
  <dcterms:modified xsi:type="dcterms:W3CDTF">2026-01-02T19:35:00Z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0b26d8d4-4d4f-4788-b36a-76b22ace6874</vt:lpwstr>
  </property>
</Properties>
</file>